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CA66" w14:textId="5C0D55E9" w:rsidR="002A39EE" w:rsidRPr="005C01AF" w:rsidRDefault="0042256C" w:rsidP="0042256C">
      <w:pPr>
        <w:jc w:val="center"/>
        <w:rPr>
          <w:color w:val="FF0000"/>
          <w:lang w:val="en-US"/>
        </w:rPr>
      </w:pPr>
      <w:r w:rsidRPr="005C01AF">
        <w:rPr>
          <w:color w:val="FF0000"/>
          <w:lang w:val="en-US"/>
        </w:rPr>
        <w:t>CHECKLIST</w:t>
      </w:r>
    </w:p>
    <w:p w14:paraId="1EE3B407" w14:textId="0CF133E5" w:rsidR="0042256C" w:rsidRPr="005C01AF" w:rsidRDefault="0042256C" w:rsidP="0042256C">
      <w:pPr>
        <w:bidi/>
        <w:jc w:val="center"/>
        <w:rPr>
          <w:rtl/>
          <w:lang w:val="en-US"/>
        </w:rPr>
      </w:pPr>
      <w:r w:rsidRPr="005C01AF">
        <w:rPr>
          <w:rFonts w:hint="cs"/>
          <w:rtl/>
          <w:lang w:val="en-US"/>
        </w:rPr>
        <w:t>בקשות אתיקה</w:t>
      </w:r>
    </w:p>
    <w:p w14:paraId="3E177996" w14:textId="4C86D298" w:rsidR="0042256C" w:rsidRPr="005C01AF" w:rsidRDefault="0042256C" w:rsidP="0042256C">
      <w:pPr>
        <w:bidi/>
        <w:jc w:val="center"/>
        <w:rPr>
          <w:color w:val="FF0000"/>
          <w:rtl/>
          <w:lang w:val="en-US"/>
        </w:rPr>
      </w:pPr>
      <w:r w:rsidRPr="005C01AF">
        <w:rPr>
          <w:rFonts w:hint="cs"/>
          <w:rtl/>
          <w:lang w:val="en-US"/>
        </w:rPr>
        <w:t>אוניברסיטת חיפה</w:t>
      </w:r>
    </w:p>
    <w:p w14:paraId="0E528A0C" w14:textId="77777777" w:rsidR="0042256C" w:rsidRDefault="0042256C" w:rsidP="0042256C">
      <w:pPr>
        <w:bidi/>
        <w:jc w:val="center"/>
        <w:rPr>
          <w:rtl/>
          <w:lang w:val="en-US"/>
        </w:rPr>
      </w:pPr>
    </w:p>
    <w:p w14:paraId="3AA5244B" w14:textId="77777777" w:rsidR="0042256C" w:rsidRDefault="0042256C" w:rsidP="00A63EF0">
      <w:pPr>
        <w:bidi/>
        <w:rPr>
          <w:rtl/>
          <w:lang w:val="en-US"/>
        </w:rPr>
      </w:pPr>
    </w:p>
    <w:p w14:paraId="7E3F200F" w14:textId="591F48B9" w:rsidR="002A39EE" w:rsidRDefault="002A39EE" w:rsidP="002A39EE">
      <w:pPr>
        <w:bidi/>
        <w:rPr>
          <w:rtl/>
          <w:lang w:val="en-US"/>
        </w:rPr>
      </w:pPr>
      <w:r>
        <w:rPr>
          <w:rFonts w:hint="cs"/>
          <w:rtl/>
          <w:lang w:val="en-US"/>
        </w:rPr>
        <w:t>בקשה מס: ____________</w:t>
      </w:r>
    </w:p>
    <w:p w14:paraId="2035D054" w14:textId="1872BEA5" w:rsidR="002A39EE" w:rsidRDefault="002A39EE" w:rsidP="002A39EE">
      <w:pPr>
        <w:bidi/>
        <w:rPr>
          <w:lang w:val="en-US"/>
        </w:rPr>
      </w:pPr>
      <w:r>
        <w:rPr>
          <w:rFonts w:hint="cs"/>
          <w:rtl/>
          <w:lang w:val="en-US"/>
        </w:rPr>
        <w:t>שם החוקר/ת הראשי/ת: __________________</w:t>
      </w:r>
    </w:p>
    <w:p w14:paraId="270A21A7" w14:textId="4AB9CEC9" w:rsidR="00EF586C" w:rsidRDefault="00EF586C" w:rsidP="00EF586C">
      <w:pPr>
        <w:bidi/>
        <w:rPr>
          <w:lang w:val="en-US"/>
        </w:rPr>
      </w:pPr>
    </w:p>
    <w:p w14:paraId="553EBF4F" w14:textId="34C33B58" w:rsidR="00EF586C" w:rsidRDefault="002A39EE" w:rsidP="00EF586C">
      <w:pPr>
        <w:bidi/>
        <w:rPr>
          <w:rtl/>
          <w:lang w:val="en-US"/>
        </w:rPr>
      </w:pPr>
      <w:r>
        <w:rPr>
          <w:rFonts w:hint="cs"/>
          <w:rtl/>
          <w:lang w:val="en-US"/>
        </w:rPr>
        <w:t xml:space="preserve">אנא </w:t>
      </w:r>
      <w:r w:rsidR="000E20C9">
        <w:rPr>
          <w:rFonts w:hint="cs"/>
          <w:rtl/>
          <w:lang w:val="en-US"/>
        </w:rPr>
        <w:t>וודאו</w:t>
      </w:r>
      <w:r>
        <w:rPr>
          <w:rFonts w:hint="cs"/>
          <w:rtl/>
          <w:lang w:val="en-US"/>
        </w:rPr>
        <w:t xml:space="preserve"> </w:t>
      </w:r>
      <w:r w:rsidR="000E20C9">
        <w:rPr>
          <w:rFonts w:hint="cs"/>
          <w:rtl/>
          <w:lang w:val="en-US"/>
        </w:rPr>
        <w:t>כי ביצעתם את ההנחיות הנ״ל</w:t>
      </w:r>
      <w:r>
        <w:rPr>
          <w:rFonts w:hint="cs"/>
          <w:rtl/>
          <w:lang w:val="en-US"/>
        </w:rPr>
        <w:t>:</w:t>
      </w:r>
    </w:p>
    <w:p w14:paraId="65ACF06C" w14:textId="77777777" w:rsidR="000E20C9" w:rsidRDefault="000E20C9" w:rsidP="000E20C9">
      <w:pPr>
        <w:bidi/>
        <w:rPr>
          <w:rtl/>
          <w:lang w:val="en-US"/>
        </w:rPr>
      </w:pPr>
    </w:p>
    <w:p w14:paraId="57828D35" w14:textId="77777777" w:rsidR="000E20C9" w:rsidRDefault="000E20C9" w:rsidP="000E20C9">
      <w:pPr>
        <w:bidi/>
        <w:rPr>
          <w:rtl/>
          <w:lang w:val="en-US"/>
        </w:rPr>
      </w:pPr>
    </w:p>
    <w:tbl>
      <w:tblPr>
        <w:tblStyle w:val="TableGrid"/>
        <w:bidiVisual/>
        <w:tblW w:w="0" w:type="auto"/>
        <w:tblLook w:val="04A0" w:firstRow="1" w:lastRow="0" w:firstColumn="1" w:lastColumn="0" w:noHBand="0" w:noVBand="1"/>
      </w:tblPr>
      <w:tblGrid>
        <w:gridCol w:w="3116"/>
        <w:gridCol w:w="4962"/>
        <w:gridCol w:w="1272"/>
      </w:tblGrid>
      <w:tr w:rsidR="000E20C9" w14:paraId="57C459CE" w14:textId="77777777" w:rsidTr="0042256C">
        <w:tc>
          <w:tcPr>
            <w:tcW w:w="3116" w:type="dxa"/>
          </w:tcPr>
          <w:p w14:paraId="4BD5221D" w14:textId="61C73A62" w:rsidR="000E20C9" w:rsidRDefault="000E20C9" w:rsidP="000E20C9">
            <w:pPr>
              <w:bidi/>
              <w:rPr>
                <w:rtl/>
                <w:lang w:val="en-US"/>
              </w:rPr>
            </w:pPr>
            <w:r>
              <w:rPr>
                <w:rFonts w:hint="cs"/>
                <w:rtl/>
                <w:lang w:val="en-US"/>
              </w:rPr>
              <w:t>סעיף</w:t>
            </w:r>
          </w:p>
        </w:tc>
        <w:tc>
          <w:tcPr>
            <w:tcW w:w="4962" w:type="dxa"/>
          </w:tcPr>
          <w:p w14:paraId="4A8A8315" w14:textId="3F0A88A2" w:rsidR="000E20C9" w:rsidRDefault="000E20C9" w:rsidP="000E20C9">
            <w:pPr>
              <w:bidi/>
              <w:rPr>
                <w:rtl/>
                <w:lang w:val="en-US"/>
              </w:rPr>
            </w:pPr>
            <w:r>
              <w:rPr>
                <w:rFonts w:hint="cs"/>
                <w:rtl/>
                <w:lang w:val="en-US"/>
              </w:rPr>
              <w:t>הנחיה</w:t>
            </w:r>
          </w:p>
        </w:tc>
        <w:tc>
          <w:tcPr>
            <w:tcW w:w="1272" w:type="dxa"/>
          </w:tcPr>
          <w:p w14:paraId="3ED3A095" w14:textId="614AECE2" w:rsidR="000E20C9" w:rsidRDefault="000E20C9" w:rsidP="000E20C9">
            <w:pPr>
              <w:bidi/>
              <w:rPr>
                <w:rtl/>
                <w:lang w:val="en-US"/>
              </w:rPr>
            </w:pPr>
            <w:r>
              <w:rPr>
                <w:rFonts w:hint="cs"/>
                <w:rtl/>
                <w:lang w:val="en-US"/>
              </w:rPr>
              <w:t>בוצע?</w:t>
            </w:r>
          </w:p>
        </w:tc>
      </w:tr>
      <w:tr w:rsidR="000E20C9" w14:paraId="553BAA78" w14:textId="77777777" w:rsidTr="0042256C">
        <w:tc>
          <w:tcPr>
            <w:tcW w:w="3116" w:type="dxa"/>
          </w:tcPr>
          <w:p w14:paraId="22B62056" w14:textId="5551D15F" w:rsidR="000E20C9" w:rsidRDefault="000E20C9" w:rsidP="000E20C9">
            <w:pPr>
              <w:bidi/>
              <w:rPr>
                <w:rtl/>
                <w:lang w:val="en-US"/>
              </w:rPr>
            </w:pPr>
            <w:r>
              <w:rPr>
                <w:rFonts w:hint="cs"/>
                <w:rtl/>
                <w:lang w:val="en-US"/>
              </w:rPr>
              <w:t>נושא המחקר בעברית</w:t>
            </w:r>
          </w:p>
        </w:tc>
        <w:tc>
          <w:tcPr>
            <w:tcW w:w="4962" w:type="dxa"/>
          </w:tcPr>
          <w:p w14:paraId="40033751" w14:textId="4E7A5B85" w:rsidR="000E20C9" w:rsidRDefault="000E20C9" w:rsidP="000E20C9">
            <w:pPr>
              <w:bidi/>
              <w:rPr>
                <w:rtl/>
                <w:lang w:val="en-US"/>
              </w:rPr>
            </w:pPr>
            <w:r>
              <w:rPr>
                <w:rFonts w:hint="cs"/>
                <w:rtl/>
                <w:lang w:val="en-US"/>
              </w:rPr>
              <w:t>אם בעכברים, האם מקושר לבקשת רביה? יש לציין מספר בקשת רבייה בכותרת.</w:t>
            </w:r>
          </w:p>
        </w:tc>
        <w:tc>
          <w:tcPr>
            <w:tcW w:w="1272" w:type="dxa"/>
          </w:tcPr>
          <w:p w14:paraId="566E017B" w14:textId="77777777" w:rsidR="000E20C9" w:rsidRDefault="000E20C9" w:rsidP="000E20C9">
            <w:pPr>
              <w:bidi/>
              <w:rPr>
                <w:rtl/>
                <w:lang w:val="en-US"/>
              </w:rPr>
            </w:pPr>
          </w:p>
        </w:tc>
      </w:tr>
      <w:tr w:rsidR="000E20C9" w14:paraId="6ED9C151" w14:textId="77777777" w:rsidTr="0042256C">
        <w:tc>
          <w:tcPr>
            <w:tcW w:w="3116" w:type="dxa"/>
          </w:tcPr>
          <w:p w14:paraId="6D078ED0" w14:textId="1CF5791B" w:rsidR="000E20C9" w:rsidRDefault="000E20C9" w:rsidP="000E20C9">
            <w:pPr>
              <w:bidi/>
              <w:rPr>
                <w:rtl/>
                <w:lang w:val="en-US"/>
              </w:rPr>
            </w:pPr>
            <w:r>
              <w:rPr>
                <w:rFonts w:hint="cs"/>
                <w:rtl/>
                <w:lang w:val="en-US"/>
              </w:rPr>
              <w:t>משתתפים במחקר</w:t>
            </w:r>
          </w:p>
        </w:tc>
        <w:tc>
          <w:tcPr>
            <w:tcW w:w="4962" w:type="dxa"/>
          </w:tcPr>
          <w:p w14:paraId="55FEBDDE" w14:textId="4007070C" w:rsidR="000E20C9" w:rsidRDefault="000E20C9" w:rsidP="000E20C9">
            <w:pPr>
              <w:bidi/>
              <w:rPr>
                <w:rtl/>
                <w:lang w:val="en-US"/>
              </w:rPr>
            </w:pPr>
            <w:r>
              <w:rPr>
                <w:rFonts w:hint="cs"/>
                <w:rtl/>
                <w:lang w:val="en-US"/>
              </w:rPr>
              <w:t>יש לציין את כלל המשתתפים במחקר, לא רק את החוקר הראשי ומנהל/ת המעבדה אלא כל מי שיעבוד בפועל עם החיות.</w:t>
            </w:r>
          </w:p>
        </w:tc>
        <w:tc>
          <w:tcPr>
            <w:tcW w:w="1272" w:type="dxa"/>
          </w:tcPr>
          <w:p w14:paraId="28C6D4AD" w14:textId="77777777" w:rsidR="000E20C9" w:rsidRDefault="000E20C9" w:rsidP="000E20C9">
            <w:pPr>
              <w:bidi/>
              <w:rPr>
                <w:rtl/>
                <w:lang w:val="en-US"/>
              </w:rPr>
            </w:pPr>
          </w:p>
        </w:tc>
      </w:tr>
      <w:tr w:rsidR="000E20C9" w14:paraId="206CD927" w14:textId="77777777" w:rsidTr="0042256C">
        <w:tc>
          <w:tcPr>
            <w:tcW w:w="3116" w:type="dxa"/>
          </w:tcPr>
          <w:p w14:paraId="32DA43C7" w14:textId="391D566B" w:rsidR="000E20C9" w:rsidRDefault="0042256C" w:rsidP="000E20C9">
            <w:pPr>
              <w:bidi/>
              <w:rPr>
                <w:rtl/>
                <w:lang w:val="en-US"/>
              </w:rPr>
            </w:pPr>
            <w:r>
              <w:rPr>
                <w:rFonts w:hint="cs"/>
                <w:rtl/>
                <w:lang w:val="en-US"/>
              </w:rPr>
              <w:t>תקציר המחקר</w:t>
            </w:r>
          </w:p>
        </w:tc>
        <w:tc>
          <w:tcPr>
            <w:tcW w:w="4962" w:type="dxa"/>
          </w:tcPr>
          <w:p w14:paraId="7A66ECCD" w14:textId="3013A6D2" w:rsidR="000E20C9" w:rsidRDefault="0042256C" w:rsidP="000E20C9">
            <w:pPr>
              <w:bidi/>
              <w:rPr>
                <w:rtl/>
                <w:lang w:val="en-US"/>
              </w:rPr>
            </w:pPr>
            <w:r>
              <w:rPr>
                <w:rFonts w:hint="cs"/>
                <w:rtl/>
                <w:lang w:val="en-US"/>
              </w:rPr>
              <w:t xml:space="preserve">הנושא המדעי, הרקע הרלוונטי, השאלה הספציפית </w:t>
            </w:r>
            <w:r>
              <w:rPr>
                <w:rtl/>
                <w:lang w:val="en-US"/>
              </w:rPr>
              <w:t>–</w:t>
            </w:r>
            <w:r>
              <w:rPr>
                <w:rFonts w:hint="cs"/>
                <w:rtl/>
                <w:lang w:val="en-US"/>
              </w:rPr>
              <w:t xml:space="preserve"> שלושת הסעיפים האלה, עפ״י משרד הבריאות אמורים עפ״י הנחיות משרד הבריאות להתייחס לשאלה המדעית שנשאלת, בלי התייחסות לבע״ח. רק בסעיף הבא, ״מהו השימוש המוצע בבע״ח״, יש להתייחס לניסוי המוצע בבע״ח, חשיבותו </w:t>
            </w:r>
            <w:proofErr w:type="spellStart"/>
            <w:r>
              <w:rPr>
                <w:rFonts w:hint="cs"/>
                <w:rtl/>
                <w:lang w:val="en-US"/>
              </w:rPr>
              <w:t>וכו</w:t>
            </w:r>
            <w:proofErr w:type="spellEnd"/>
            <w:r>
              <w:rPr>
                <w:rFonts w:hint="cs"/>
                <w:rtl/>
                <w:lang w:val="en-US"/>
              </w:rPr>
              <w:t>׳.</w:t>
            </w:r>
          </w:p>
        </w:tc>
        <w:tc>
          <w:tcPr>
            <w:tcW w:w="1272" w:type="dxa"/>
          </w:tcPr>
          <w:p w14:paraId="59976790" w14:textId="77777777" w:rsidR="000E20C9" w:rsidRDefault="000E20C9" w:rsidP="0092000D">
            <w:pPr>
              <w:rPr>
                <w:lang w:val="en-US"/>
              </w:rPr>
            </w:pPr>
          </w:p>
        </w:tc>
      </w:tr>
      <w:tr w:rsidR="000E20C9" w14:paraId="44F0488A" w14:textId="77777777" w:rsidTr="0042256C">
        <w:tc>
          <w:tcPr>
            <w:tcW w:w="3116" w:type="dxa"/>
          </w:tcPr>
          <w:p w14:paraId="0AD37ED8" w14:textId="6E87F166" w:rsidR="000E20C9" w:rsidRDefault="0042256C" w:rsidP="000E20C9">
            <w:pPr>
              <w:bidi/>
              <w:rPr>
                <w:rtl/>
                <w:lang w:val="en-US"/>
              </w:rPr>
            </w:pPr>
            <w:r>
              <w:rPr>
                <w:rFonts w:hint="cs"/>
                <w:rtl/>
                <w:lang w:val="en-US"/>
              </w:rPr>
              <w:t xml:space="preserve">תקציר/נמק את סיבת השימוש בבע״ח לצורך המחקר </w:t>
            </w:r>
          </w:p>
        </w:tc>
        <w:tc>
          <w:tcPr>
            <w:tcW w:w="4962" w:type="dxa"/>
          </w:tcPr>
          <w:p w14:paraId="6EB5D77E" w14:textId="60706181" w:rsidR="000E20C9" w:rsidRDefault="0042256C" w:rsidP="000E20C9">
            <w:pPr>
              <w:bidi/>
              <w:rPr>
                <w:rtl/>
                <w:lang w:val="en-US"/>
              </w:rPr>
            </w:pPr>
            <w:r>
              <w:rPr>
                <w:rFonts w:hint="cs"/>
                <w:rtl/>
                <w:lang w:val="en-US"/>
              </w:rPr>
              <w:t xml:space="preserve">יש לתאר את חשיבות המחקר וסיבת השימוש בבע״ח באופן שברור גם לקוראים שאינם מהתחום המדעי </w:t>
            </w:r>
            <w:r>
              <w:rPr>
                <w:lang w:val="en-US"/>
              </w:rPr>
              <w:t>(laymen terms)</w:t>
            </w:r>
            <w:r>
              <w:rPr>
                <w:rFonts w:hint="cs"/>
                <w:rtl/>
                <w:lang w:val="en-US"/>
              </w:rPr>
              <w:t xml:space="preserve">. </w:t>
            </w:r>
            <w:r w:rsidR="00F915FF">
              <w:rPr>
                <w:rFonts w:hint="cs"/>
                <w:rtl/>
                <w:lang w:val="en-US"/>
              </w:rPr>
              <w:t>יש לציין בקצרה מדוע לא ניתן לחקור בבני אדם או תרביות.</w:t>
            </w:r>
          </w:p>
        </w:tc>
        <w:tc>
          <w:tcPr>
            <w:tcW w:w="1272" w:type="dxa"/>
          </w:tcPr>
          <w:p w14:paraId="5118F15C" w14:textId="77777777" w:rsidR="000E20C9" w:rsidRDefault="000E20C9" w:rsidP="000E20C9">
            <w:pPr>
              <w:bidi/>
              <w:rPr>
                <w:rtl/>
                <w:lang w:val="en-US"/>
              </w:rPr>
            </w:pPr>
          </w:p>
        </w:tc>
      </w:tr>
      <w:tr w:rsidR="000E20C9" w14:paraId="61473DF3" w14:textId="77777777" w:rsidTr="0042256C">
        <w:tc>
          <w:tcPr>
            <w:tcW w:w="3116" w:type="dxa"/>
          </w:tcPr>
          <w:p w14:paraId="511BA21C" w14:textId="5914DE32" w:rsidR="000E20C9" w:rsidRDefault="0042256C" w:rsidP="000E20C9">
            <w:pPr>
              <w:bidi/>
              <w:rPr>
                <w:rtl/>
                <w:lang w:val="en-US"/>
              </w:rPr>
            </w:pPr>
            <w:r>
              <w:rPr>
                <w:rFonts w:hint="cs"/>
                <w:rtl/>
                <w:lang w:val="en-US"/>
              </w:rPr>
              <w:t>חיפוש חלופות</w:t>
            </w:r>
          </w:p>
        </w:tc>
        <w:tc>
          <w:tcPr>
            <w:tcW w:w="4962" w:type="dxa"/>
          </w:tcPr>
          <w:p w14:paraId="2C26ED0E" w14:textId="37687AC2" w:rsidR="000E20C9" w:rsidRDefault="0042256C" w:rsidP="000E20C9">
            <w:pPr>
              <w:bidi/>
              <w:rPr>
                <w:rtl/>
                <w:lang w:val="en-US"/>
              </w:rPr>
            </w:pPr>
            <w:r>
              <w:rPr>
                <w:rFonts w:hint="cs"/>
                <w:rtl/>
                <w:lang w:val="en-US"/>
              </w:rPr>
              <w:t xml:space="preserve">יש להשתמש במאגר מקובל לשימוש חלופות (לא </w:t>
            </w:r>
            <w:proofErr w:type="spellStart"/>
            <w:r>
              <w:rPr>
                <w:lang w:val="en-US"/>
              </w:rPr>
              <w:t>pubmed</w:t>
            </w:r>
            <w:proofErr w:type="spellEnd"/>
            <w:r>
              <w:rPr>
                <w:rFonts w:hint="cs"/>
                <w:rtl/>
                <w:lang w:val="en-US"/>
              </w:rPr>
              <w:t xml:space="preserve"> שהוא מאגר חיפוש מאמרים. מאגרים אופציונליים מופיעים בתת-סעיף 6 של ההנחיות הכלליות ממשרד הבריאות. </w:t>
            </w:r>
          </w:p>
        </w:tc>
        <w:tc>
          <w:tcPr>
            <w:tcW w:w="1272" w:type="dxa"/>
          </w:tcPr>
          <w:p w14:paraId="6C61069A" w14:textId="77777777" w:rsidR="000E20C9" w:rsidRDefault="000E20C9" w:rsidP="000E20C9">
            <w:pPr>
              <w:bidi/>
              <w:rPr>
                <w:rtl/>
                <w:lang w:val="en-US"/>
              </w:rPr>
            </w:pPr>
          </w:p>
        </w:tc>
      </w:tr>
      <w:tr w:rsidR="000E20C9" w14:paraId="2EFBCD43" w14:textId="77777777" w:rsidTr="0042256C">
        <w:tc>
          <w:tcPr>
            <w:tcW w:w="3116" w:type="dxa"/>
          </w:tcPr>
          <w:p w14:paraId="052084CC" w14:textId="69FC96DF" w:rsidR="000E20C9" w:rsidRDefault="00F915FF" w:rsidP="000E20C9">
            <w:pPr>
              <w:bidi/>
              <w:rPr>
                <w:rtl/>
                <w:lang w:val="en-US"/>
              </w:rPr>
            </w:pPr>
            <w:r>
              <w:rPr>
                <w:rFonts w:hint="cs"/>
                <w:rtl/>
                <w:lang w:val="en-US"/>
              </w:rPr>
              <w:t>בע״ח הדרושים למחקר</w:t>
            </w:r>
          </w:p>
        </w:tc>
        <w:tc>
          <w:tcPr>
            <w:tcW w:w="4962" w:type="dxa"/>
          </w:tcPr>
          <w:p w14:paraId="4B9340B4" w14:textId="12EE4F5D" w:rsidR="000E20C9" w:rsidRDefault="00F915FF" w:rsidP="000E20C9">
            <w:pPr>
              <w:bidi/>
              <w:rPr>
                <w:rtl/>
                <w:lang w:val="en-US"/>
              </w:rPr>
            </w:pPr>
            <w:r>
              <w:rPr>
                <w:rFonts w:hint="cs"/>
                <w:rtl/>
                <w:lang w:val="en-US"/>
              </w:rPr>
              <w:t xml:space="preserve">יש לוודא שהמספר המצוין כאן בהלימה עם ה </w:t>
            </w:r>
            <w:r>
              <w:rPr>
                <w:rtl/>
                <w:lang w:val="en-US"/>
              </w:rPr>
              <w:t>–</w:t>
            </w:r>
            <w:r>
              <w:rPr>
                <w:rFonts w:hint="cs"/>
                <w:rtl/>
                <w:lang w:val="en-US"/>
              </w:rPr>
              <w:t xml:space="preserve"> </w:t>
            </w:r>
            <w:r>
              <w:rPr>
                <w:lang w:val="en-US"/>
              </w:rPr>
              <w:t xml:space="preserve">n </w:t>
            </w:r>
            <w:r>
              <w:rPr>
                <w:rFonts w:hint="cs"/>
                <w:rtl/>
                <w:lang w:val="en-US"/>
              </w:rPr>
              <w:t>המפורט בניסויים עצמם</w:t>
            </w:r>
          </w:p>
        </w:tc>
        <w:tc>
          <w:tcPr>
            <w:tcW w:w="1272" w:type="dxa"/>
          </w:tcPr>
          <w:p w14:paraId="6B2614E0" w14:textId="77777777" w:rsidR="000E20C9" w:rsidRDefault="000E20C9" w:rsidP="000E20C9">
            <w:pPr>
              <w:bidi/>
              <w:rPr>
                <w:rtl/>
                <w:lang w:val="en-US"/>
              </w:rPr>
            </w:pPr>
          </w:p>
        </w:tc>
      </w:tr>
      <w:tr w:rsidR="00883495" w14:paraId="05965F2D" w14:textId="77777777" w:rsidTr="0042256C">
        <w:tc>
          <w:tcPr>
            <w:tcW w:w="3116" w:type="dxa"/>
          </w:tcPr>
          <w:p w14:paraId="6E438783" w14:textId="1F2198C3" w:rsidR="00883495" w:rsidRDefault="00883495" w:rsidP="00883495">
            <w:pPr>
              <w:bidi/>
              <w:rPr>
                <w:rtl/>
                <w:lang w:val="en-US"/>
              </w:rPr>
            </w:pPr>
            <w:r w:rsidRPr="00883495">
              <w:rPr>
                <w:rtl/>
                <w:lang w:val="en-US"/>
              </w:rPr>
              <w:t>הנימוק לבחירת סוג, זן ומין בעל החיים</w:t>
            </w:r>
          </w:p>
        </w:tc>
        <w:tc>
          <w:tcPr>
            <w:tcW w:w="4962" w:type="dxa"/>
          </w:tcPr>
          <w:p w14:paraId="2FB2A5D3" w14:textId="21EBAA09" w:rsidR="00883495" w:rsidRDefault="00883495" w:rsidP="000E20C9">
            <w:pPr>
              <w:bidi/>
              <w:rPr>
                <w:rtl/>
                <w:lang w:val="en-US"/>
              </w:rPr>
            </w:pPr>
            <w:r>
              <w:rPr>
                <w:rFonts w:hint="cs"/>
                <w:rtl/>
                <w:lang w:val="en-US"/>
              </w:rPr>
              <w:t xml:space="preserve">אם מדובר בחיות בר יש לדאוג לאישור מרשות הטבע והגנים. </w:t>
            </w:r>
          </w:p>
        </w:tc>
        <w:tc>
          <w:tcPr>
            <w:tcW w:w="1272" w:type="dxa"/>
          </w:tcPr>
          <w:p w14:paraId="73906598" w14:textId="77777777" w:rsidR="00883495" w:rsidRDefault="00883495" w:rsidP="000E20C9">
            <w:pPr>
              <w:bidi/>
              <w:rPr>
                <w:rtl/>
                <w:lang w:val="en-US"/>
              </w:rPr>
            </w:pPr>
          </w:p>
        </w:tc>
      </w:tr>
      <w:tr w:rsidR="00CE1336" w14:paraId="4B9ED691" w14:textId="77777777" w:rsidTr="0042256C">
        <w:tc>
          <w:tcPr>
            <w:tcW w:w="3116" w:type="dxa"/>
            <w:vMerge w:val="restart"/>
          </w:tcPr>
          <w:p w14:paraId="0CFE4ECC" w14:textId="2CCF2ABF" w:rsidR="00CE1336" w:rsidRDefault="00CE1336" w:rsidP="000E20C9">
            <w:pPr>
              <w:bidi/>
              <w:rPr>
                <w:rtl/>
                <w:lang w:val="en-US"/>
              </w:rPr>
            </w:pPr>
            <w:r>
              <w:rPr>
                <w:rFonts w:hint="cs"/>
                <w:rtl/>
                <w:lang w:val="en-US"/>
              </w:rPr>
              <w:t>הנימוק למספר בע״ח</w:t>
            </w:r>
          </w:p>
        </w:tc>
        <w:tc>
          <w:tcPr>
            <w:tcW w:w="4962" w:type="dxa"/>
          </w:tcPr>
          <w:p w14:paraId="25CFF47B" w14:textId="7041397D" w:rsidR="00CE1336" w:rsidRPr="00F915FF" w:rsidRDefault="00CE1336" w:rsidP="00CE1336">
            <w:pPr>
              <w:bidi/>
              <w:rPr>
                <w:lang w:val="en-US"/>
              </w:rPr>
            </w:pPr>
            <w:r>
              <w:rPr>
                <w:rFonts w:hint="cs"/>
                <w:rtl/>
                <w:lang w:val="en-US"/>
              </w:rPr>
              <w:t xml:space="preserve">רצוי לכלול טבלה בה מפורטים כל מספרי החיות. </w:t>
            </w:r>
          </w:p>
          <w:p w14:paraId="13219837" w14:textId="43443849" w:rsidR="00CE1336" w:rsidRPr="00F915FF" w:rsidRDefault="00CE1336" w:rsidP="00CE1336">
            <w:pPr>
              <w:bidi/>
              <w:rPr>
                <w:rtl/>
                <w:lang w:val="en-US"/>
              </w:rPr>
            </w:pPr>
          </w:p>
        </w:tc>
        <w:tc>
          <w:tcPr>
            <w:tcW w:w="1272" w:type="dxa"/>
          </w:tcPr>
          <w:p w14:paraId="0AD940FD" w14:textId="77777777" w:rsidR="00CE1336" w:rsidRDefault="00CE1336" w:rsidP="000E20C9">
            <w:pPr>
              <w:bidi/>
              <w:rPr>
                <w:rtl/>
                <w:lang w:val="en-US"/>
              </w:rPr>
            </w:pPr>
          </w:p>
        </w:tc>
      </w:tr>
      <w:tr w:rsidR="00CE1336" w14:paraId="449EFB72" w14:textId="77777777" w:rsidTr="0042256C">
        <w:tc>
          <w:tcPr>
            <w:tcW w:w="3116" w:type="dxa"/>
            <w:vMerge/>
          </w:tcPr>
          <w:p w14:paraId="2271CBF4" w14:textId="77777777" w:rsidR="00CE1336" w:rsidRDefault="00CE1336" w:rsidP="000E20C9">
            <w:pPr>
              <w:bidi/>
              <w:rPr>
                <w:rtl/>
                <w:lang w:val="en-US"/>
              </w:rPr>
            </w:pPr>
          </w:p>
        </w:tc>
        <w:tc>
          <w:tcPr>
            <w:tcW w:w="4962" w:type="dxa"/>
          </w:tcPr>
          <w:p w14:paraId="114762D4" w14:textId="77777777" w:rsidR="00CE1336" w:rsidRDefault="00CE1336" w:rsidP="00CE1336">
            <w:pPr>
              <w:bidi/>
              <w:rPr>
                <w:rtl/>
                <w:lang w:val="en-US"/>
              </w:rPr>
            </w:pPr>
            <w:r>
              <w:rPr>
                <w:rFonts w:hint="cs"/>
                <w:rtl/>
                <w:lang w:val="en-US"/>
              </w:rPr>
              <w:t xml:space="preserve">אם מדובר בטיפולים שונים יש לכלול אותם תחת אותו ניסוי ולא כניסויים נפרדים שחוזרים על עצמם. </w:t>
            </w:r>
          </w:p>
          <w:p w14:paraId="02AA1FE5" w14:textId="634C8498" w:rsidR="00CE1336" w:rsidRDefault="00CE1336" w:rsidP="00CE1336">
            <w:pPr>
              <w:bidi/>
              <w:rPr>
                <w:rtl/>
                <w:lang w:val="en-US"/>
              </w:rPr>
            </w:pPr>
          </w:p>
        </w:tc>
        <w:tc>
          <w:tcPr>
            <w:tcW w:w="1272" w:type="dxa"/>
          </w:tcPr>
          <w:p w14:paraId="539635E9" w14:textId="77777777" w:rsidR="00CE1336" w:rsidRDefault="00CE1336" w:rsidP="000E20C9">
            <w:pPr>
              <w:bidi/>
              <w:rPr>
                <w:rtl/>
                <w:lang w:val="en-US"/>
              </w:rPr>
            </w:pPr>
          </w:p>
        </w:tc>
      </w:tr>
      <w:tr w:rsidR="00CE1336" w14:paraId="0B7D68A8" w14:textId="77777777" w:rsidTr="0042256C">
        <w:tc>
          <w:tcPr>
            <w:tcW w:w="3116" w:type="dxa"/>
            <w:vMerge/>
          </w:tcPr>
          <w:p w14:paraId="380C22CF" w14:textId="77777777" w:rsidR="00CE1336" w:rsidRDefault="00CE1336" w:rsidP="000E20C9">
            <w:pPr>
              <w:bidi/>
              <w:rPr>
                <w:rtl/>
                <w:lang w:val="en-US"/>
              </w:rPr>
            </w:pPr>
          </w:p>
        </w:tc>
        <w:tc>
          <w:tcPr>
            <w:tcW w:w="4962" w:type="dxa"/>
          </w:tcPr>
          <w:p w14:paraId="44A027F4" w14:textId="2CDBB526" w:rsidR="00CE1336" w:rsidRDefault="00CE1336" w:rsidP="00CE1336">
            <w:pPr>
              <w:bidi/>
              <w:rPr>
                <w:rtl/>
                <w:lang w:val="en-US"/>
              </w:rPr>
            </w:pPr>
            <w:r>
              <w:rPr>
                <w:rFonts w:hint="cs"/>
                <w:rtl/>
                <w:lang w:val="en-US"/>
              </w:rPr>
              <w:t xml:space="preserve">יש לנמק מדוע מבקשים </w:t>
            </w:r>
            <w:r>
              <w:rPr>
                <w:lang w:val="en-US"/>
              </w:rPr>
              <w:t xml:space="preserve">n </w:t>
            </w:r>
            <w:r>
              <w:rPr>
                <w:rFonts w:hint="cs"/>
                <w:rtl/>
                <w:lang w:val="en-US"/>
              </w:rPr>
              <w:t xml:space="preserve"> ספציפי לקבוצה. אם מחקרים קודמים יש לצטט אותם, אם </w:t>
            </w:r>
            <w:r>
              <w:rPr>
                <w:lang w:val="en-US"/>
              </w:rPr>
              <w:t xml:space="preserve">power analysis </w:t>
            </w:r>
            <w:r>
              <w:rPr>
                <w:rFonts w:hint="cs"/>
                <w:rtl/>
                <w:lang w:val="en-US"/>
              </w:rPr>
              <w:t xml:space="preserve"> יש לפרט כיצד התבצעה. </w:t>
            </w:r>
          </w:p>
        </w:tc>
        <w:tc>
          <w:tcPr>
            <w:tcW w:w="1272" w:type="dxa"/>
          </w:tcPr>
          <w:p w14:paraId="4F29A3CA" w14:textId="77777777" w:rsidR="00CE1336" w:rsidRDefault="00CE1336" w:rsidP="000E20C9">
            <w:pPr>
              <w:bidi/>
              <w:rPr>
                <w:rtl/>
                <w:lang w:val="en-US"/>
              </w:rPr>
            </w:pPr>
          </w:p>
        </w:tc>
      </w:tr>
      <w:tr w:rsidR="00CE1336" w14:paraId="072698A4" w14:textId="77777777" w:rsidTr="0042256C">
        <w:tc>
          <w:tcPr>
            <w:tcW w:w="3116" w:type="dxa"/>
            <w:vMerge/>
          </w:tcPr>
          <w:p w14:paraId="32B3E88A" w14:textId="77777777" w:rsidR="00CE1336" w:rsidRDefault="00CE1336" w:rsidP="000E20C9">
            <w:pPr>
              <w:bidi/>
              <w:rPr>
                <w:rtl/>
                <w:lang w:val="en-US"/>
              </w:rPr>
            </w:pPr>
          </w:p>
        </w:tc>
        <w:tc>
          <w:tcPr>
            <w:tcW w:w="4962" w:type="dxa"/>
          </w:tcPr>
          <w:p w14:paraId="3AECC376" w14:textId="23A690AE" w:rsidR="00CE1336" w:rsidRDefault="00CE1336" w:rsidP="00CE1336">
            <w:pPr>
              <w:bidi/>
              <w:rPr>
                <w:rtl/>
                <w:lang w:val="en-US"/>
              </w:rPr>
            </w:pPr>
            <w:r>
              <w:rPr>
                <w:rFonts w:hint="cs"/>
                <w:rtl/>
                <w:lang w:val="en-US"/>
              </w:rPr>
              <w:t xml:space="preserve">אם מדובר בחיות מנותחות יש לציין האם אחוז מסוים צפוי לא לשרוד את הניתוח ולבקש חיות בהתאם. </w:t>
            </w:r>
          </w:p>
        </w:tc>
        <w:tc>
          <w:tcPr>
            <w:tcW w:w="1272" w:type="dxa"/>
          </w:tcPr>
          <w:p w14:paraId="28134ABA" w14:textId="77777777" w:rsidR="00CE1336" w:rsidRDefault="00CE1336" w:rsidP="000E20C9">
            <w:pPr>
              <w:bidi/>
              <w:rPr>
                <w:rtl/>
                <w:lang w:val="en-US"/>
              </w:rPr>
            </w:pPr>
          </w:p>
        </w:tc>
      </w:tr>
      <w:tr w:rsidR="00CE1336" w14:paraId="74DD83C9" w14:textId="77777777" w:rsidTr="0042256C">
        <w:tc>
          <w:tcPr>
            <w:tcW w:w="3116" w:type="dxa"/>
            <w:vMerge/>
          </w:tcPr>
          <w:p w14:paraId="3986E2F1" w14:textId="77777777" w:rsidR="00CE1336" w:rsidRDefault="00CE1336" w:rsidP="000E20C9">
            <w:pPr>
              <w:bidi/>
              <w:rPr>
                <w:rtl/>
                <w:lang w:val="en-US"/>
              </w:rPr>
            </w:pPr>
          </w:p>
        </w:tc>
        <w:tc>
          <w:tcPr>
            <w:tcW w:w="4962" w:type="dxa"/>
          </w:tcPr>
          <w:p w14:paraId="06BD015C" w14:textId="480939D4" w:rsidR="00CE1336" w:rsidRDefault="00CE1336" w:rsidP="00CE1336">
            <w:pPr>
              <w:bidi/>
              <w:rPr>
                <w:rtl/>
                <w:lang w:val="en-US"/>
              </w:rPr>
            </w:pPr>
            <w:r>
              <w:rPr>
                <w:rFonts w:hint="cs"/>
                <w:rtl/>
                <w:lang w:val="en-US"/>
              </w:rPr>
              <w:t>אם החיות מיועדות לשמש כגירוי חברתי יש לפרט האם נעשה בהן שימוש מספר פעמים ומה עולה בגורלן בתום הניסוי.</w:t>
            </w:r>
          </w:p>
        </w:tc>
        <w:tc>
          <w:tcPr>
            <w:tcW w:w="1272" w:type="dxa"/>
          </w:tcPr>
          <w:p w14:paraId="1BE9D6AE" w14:textId="77777777" w:rsidR="00CE1336" w:rsidRDefault="00CE1336" w:rsidP="000E20C9">
            <w:pPr>
              <w:bidi/>
              <w:rPr>
                <w:rtl/>
                <w:lang w:val="en-US"/>
              </w:rPr>
            </w:pPr>
          </w:p>
        </w:tc>
      </w:tr>
      <w:tr w:rsidR="00F915FF" w14:paraId="1498416C" w14:textId="77777777" w:rsidTr="0042256C">
        <w:tc>
          <w:tcPr>
            <w:tcW w:w="3116" w:type="dxa"/>
          </w:tcPr>
          <w:p w14:paraId="47B5DAE4" w14:textId="1B26417A" w:rsidR="00F915FF" w:rsidRDefault="00F915FF" w:rsidP="000E20C9">
            <w:pPr>
              <w:bidi/>
              <w:rPr>
                <w:rtl/>
                <w:lang w:val="en-US"/>
              </w:rPr>
            </w:pPr>
            <w:r>
              <w:rPr>
                <w:rFonts w:hint="cs"/>
                <w:rtl/>
                <w:lang w:val="en-US"/>
              </w:rPr>
              <w:t>תיאור מהלך הניסוי</w:t>
            </w:r>
          </w:p>
        </w:tc>
        <w:tc>
          <w:tcPr>
            <w:tcW w:w="4962" w:type="dxa"/>
          </w:tcPr>
          <w:p w14:paraId="269B3E03" w14:textId="7E4878AF" w:rsidR="00F915FF" w:rsidRDefault="00F915FF" w:rsidP="000E20C9">
            <w:pPr>
              <w:bidi/>
              <w:rPr>
                <w:rtl/>
                <w:lang w:val="en-US"/>
              </w:rPr>
            </w:pPr>
            <w:r>
              <w:rPr>
                <w:rFonts w:hint="cs"/>
                <w:rtl/>
                <w:lang w:val="en-US"/>
              </w:rPr>
              <w:t xml:space="preserve">לתאר את הפרוצדורות שהחיה עוברת באופן מפורט. </w:t>
            </w:r>
          </w:p>
        </w:tc>
        <w:tc>
          <w:tcPr>
            <w:tcW w:w="1272" w:type="dxa"/>
          </w:tcPr>
          <w:p w14:paraId="2CA6C31F" w14:textId="77777777" w:rsidR="00F915FF" w:rsidRDefault="00F915FF" w:rsidP="000E20C9">
            <w:pPr>
              <w:bidi/>
              <w:rPr>
                <w:rtl/>
                <w:lang w:val="en-US"/>
              </w:rPr>
            </w:pPr>
          </w:p>
        </w:tc>
      </w:tr>
      <w:tr w:rsidR="00CE1336" w14:paraId="5E0AE8E1" w14:textId="77777777" w:rsidTr="0042256C">
        <w:tc>
          <w:tcPr>
            <w:tcW w:w="3116" w:type="dxa"/>
          </w:tcPr>
          <w:p w14:paraId="42EB3F89" w14:textId="77777777" w:rsidR="00CE1336" w:rsidRDefault="00CE1336" w:rsidP="000E20C9">
            <w:pPr>
              <w:bidi/>
              <w:rPr>
                <w:rtl/>
                <w:lang w:val="en-US"/>
              </w:rPr>
            </w:pPr>
          </w:p>
        </w:tc>
        <w:tc>
          <w:tcPr>
            <w:tcW w:w="4962" w:type="dxa"/>
          </w:tcPr>
          <w:p w14:paraId="35629B2C" w14:textId="77777777" w:rsidR="009302A2" w:rsidRPr="009302A2" w:rsidRDefault="00CE1336" w:rsidP="009302A2">
            <w:pPr>
              <w:bidi/>
            </w:pPr>
            <w:r>
              <w:rPr>
                <w:rFonts w:hint="cs"/>
                <w:rtl/>
                <w:lang w:val="en-US"/>
              </w:rPr>
              <w:t xml:space="preserve">לצרף לוח זמנים מסודר ומפורט </w:t>
            </w:r>
            <w:r>
              <w:rPr>
                <w:rtl/>
                <w:lang w:val="en-US"/>
              </w:rPr>
              <w:t>–</w:t>
            </w:r>
            <w:r>
              <w:rPr>
                <w:rFonts w:hint="cs"/>
                <w:rtl/>
                <w:lang w:val="en-US"/>
              </w:rPr>
              <w:t xml:space="preserve"> מתי החיות מגיעות, מתי הן עוברות פרוצדורות שונות, כמה זמן מסוף הפרוצדורות עד ההמתה.</w:t>
            </w:r>
            <w:r w:rsidR="009302A2">
              <w:rPr>
                <w:rFonts w:hint="cs"/>
                <w:rtl/>
                <w:lang w:val="en-US"/>
              </w:rPr>
              <w:t xml:space="preserve"> </w:t>
            </w:r>
            <w:r w:rsidR="009302A2" w:rsidRPr="009302A2">
              <w:rPr>
                <w:rtl/>
                <w:lang w:val="en-US"/>
              </w:rPr>
              <w:t>יש לציין חלון ניסוי מוגדר.</w:t>
            </w:r>
          </w:p>
          <w:p w14:paraId="22E7ADF2" w14:textId="77777777" w:rsidR="009302A2" w:rsidRPr="009302A2" w:rsidRDefault="009302A2" w:rsidP="009302A2">
            <w:pPr>
              <w:bidi/>
              <w:rPr>
                <w:rtl/>
                <w:lang w:val="en-US"/>
              </w:rPr>
            </w:pPr>
            <w:r w:rsidRPr="009302A2">
              <w:rPr>
                <w:rtl/>
                <w:lang w:val="en-US"/>
              </w:rPr>
              <w:t>בחלון זה מוגדרות הנקודות שלהלן:</w:t>
            </w:r>
          </w:p>
          <w:p w14:paraId="2D08D0EA" w14:textId="77777777" w:rsidR="009302A2" w:rsidRPr="009302A2" w:rsidRDefault="009302A2" w:rsidP="009302A2">
            <w:pPr>
              <w:bidi/>
              <w:rPr>
                <w:rtl/>
                <w:lang w:val="en-US"/>
              </w:rPr>
            </w:pPr>
            <w:r w:rsidRPr="009302A2">
              <w:rPr>
                <w:rtl/>
                <w:lang w:val="en-US"/>
              </w:rPr>
              <w:t> </w:t>
            </w:r>
          </w:p>
          <w:p w14:paraId="46437D18" w14:textId="77777777" w:rsidR="009302A2" w:rsidRPr="009302A2" w:rsidRDefault="009302A2" w:rsidP="009302A2">
            <w:pPr>
              <w:bidi/>
              <w:rPr>
                <w:rtl/>
                <w:lang w:val="en-US"/>
              </w:rPr>
            </w:pPr>
            <w:r w:rsidRPr="009302A2">
              <w:t>·</w:t>
            </w:r>
            <w:r w:rsidRPr="009302A2">
              <w:rPr>
                <w:rtl/>
                <w:lang w:val="en-US"/>
              </w:rPr>
              <w:t>     גיל החיות בתחילת הניסוי</w:t>
            </w:r>
          </w:p>
          <w:p w14:paraId="2622E4A0" w14:textId="77777777" w:rsidR="009302A2" w:rsidRPr="009302A2" w:rsidRDefault="009302A2" w:rsidP="009302A2">
            <w:pPr>
              <w:bidi/>
              <w:rPr>
                <w:rtl/>
                <w:lang w:val="en-US"/>
              </w:rPr>
            </w:pPr>
            <w:r w:rsidRPr="009302A2">
              <w:t>·</w:t>
            </w:r>
            <w:r w:rsidRPr="009302A2">
              <w:rPr>
                <w:rtl/>
                <w:lang w:val="en-US"/>
              </w:rPr>
              <w:t>     חלון זמנים מוגדר וברור של חלקים בתוך הניסוי</w:t>
            </w:r>
          </w:p>
          <w:p w14:paraId="437598DA" w14:textId="77777777" w:rsidR="00CE1336" w:rsidRDefault="009302A2" w:rsidP="009302A2">
            <w:pPr>
              <w:bidi/>
              <w:rPr>
                <w:rtl/>
                <w:lang w:val="en-US"/>
              </w:rPr>
            </w:pPr>
            <w:r w:rsidRPr="009302A2">
              <w:t>·</w:t>
            </w:r>
            <w:r w:rsidRPr="009302A2">
              <w:rPr>
                <w:rtl/>
                <w:lang w:val="en-US"/>
              </w:rPr>
              <w:t>     מועד סיום הניסוי בפועל</w:t>
            </w:r>
          </w:p>
          <w:p w14:paraId="55F13060" w14:textId="7522CC57" w:rsidR="009302A2" w:rsidRDefault="009302A2" w:rsidP="009302A2">
            <w:pPr>
              <w:bidi/>
              <w:rPr>
                <w:rtl/>
                <w:lang w:val="en-US"/>
              </w:rPr>
            </w:pPr>
            <w:r>
              <w:rPr>
                <w:rFonts w:hint="cs"/>
                <w:rtl/>
                <w:lang w:val="en-US"/>
              </w:rPr>
              <w:t>יש לעמוד בלוח זמנים זה בפועל!</w:t>
            </w:r>
          </w:p>
        </w:tc>
        <w:tc>
          <w:tcPr>
            <w:tcW w:w="1272" w:type="dxa"/>
          </w:tcPr>
          <w:p w14:paraId="20D9C944" w14:textId="77777777" w:rsidR="00CE1336" w:rsidRDefault="00CE1336" w:rsidP="000E20C9">
            <w:pPr>
              <w:bidi/>
              <w:rPr>
                <w:rtl/>
                <w:lang w:val="en-US"/>
              </w:rPr>
            </w:pPr>
          </w:p>
        </w:tc>
      </w:tr>
      <w:tr w:rsidR="00F915FF" w14:paraId="577AEC5A" w14:textId="77777777" w:rsidTr="0042256C">
        <w:tc>
          <w:tcPr>
            <w:tcW w:w="3116" w:type="dxa"/>
          </w:tcPr>
          <w:p w14:paraId="459D2DAA" w14:textId="52DB1C57" w:rsidR="00F915FF" w:rsidRDefault="00CE1336" w:rsidP="000E20C9">
            <w:pPr>
              <w:bidi/>
              <w:rPr>
                <w:rtl/>
                <w:lang w:val="en-US"/>
              </w:rPr>
            </w:pPr>
            <w:r>
              <w:rPr>
                <w:rFonts w:hint="cs"/>
                <w:rtl/>
                <w:lang w:val="en-US"/>
              </w:rPr>
              <w:t>חומרי הרדמה</w:t>
            </w:r>
          </w:p>
        </w:tc>
        <w:tc>
          <w:tcPr>
            <w:tcW w:w="4962" w:type="dxa"/>
          </w:tcPr>
          <w:p w14:paraId="39EDBB6F" w14:textId="26F505C4" w:rsidR="00F915FF" w:rsidRDefault="00CE1336" w:rsidP="000E20C9">
            <w:pPr>
              <w:bidi/>
              <w:rPr>
                <w:rtl/>
                <w:lang w:val="en-US"/>
              </w:rPr>
            </w:pPr>
            <w:r>
              <w:rPr>
                <w:rFonts w:hint="cs"/>
                <w:rtl/>
                <w:lang w:val="en-US"/>
              </w:rPr>
              <w:t xml:space="preserve">יש לשים לב לשמות חומרי ההרדמה ולהקפיד שיהיו קונסיסטנטיים לאורך הבקשה (לעתים לאותו חומר יש 2 שמות שונים). </w:t>
            </w:r>
          </w:p>
        </w:tc>
        <w:tc>
          <w:tcPr>
            <w:tcW w:w="1272" w:type="dxa"/>
          </w:tcPr>
          <w:p w14:paraId="703C61A5" w14:textId="77777777" w:rsidR="00F915FF" w:rsidRDefault="00F915FF" w:rsidP="000E20C9">
            <w:pPr>
              <w:bidi/>
              <w:rPr>
                <w:rtl/>
                <w:lang w:val="en-US"/>
              </w:rPr>
            </w:pPr>
          </w:p>
        </w:tc>
      </w:tr>
      <w:tr w:rsidR="00CE1336" w14:paraId="45BCB010" w14:textId="77777777" w:rsidTr="0042256C">
        <w:tc>
          <w:tcPr>
            <w:tcW w:w="3116" w:type="dxa"/>
          </w:tcPr>
          <w:p w14:paraId="461E8C57" w14:textId="4825EF75" w:rsidR="00CE1336" w:rsidRDefault="00CE1336" w:rsidP="000E20C9">
            <w:pPr>
              <w:bidi/>
              <w:rPr>
                <w:rtl/>
                <w:lang w:val="en-US"/>
              </w:rPr>
            </w:pPr>
            <w:r>
              <w:rPr>
                <w:rFonts w:hint="cs"/>
                <w:rtl/>
                <w:lang w:val="en-US"/>
              </w:rPr>
              <w:t>פירוט המעקב הדרוש</w:t>
            </w:r>
          </w:p>
        </w:tc>
        <w:tc>
          <w:tcPr>
            <w:tcW w:w="4962" w:type="dxa"/>
          </w:tcPr>
          <w:p w14:paraId="1CFACE0F" w14:textId="73838824" w:rsidR="00CE1336" w:rsidRDefault="00CE1336" w:rsidP="000E20C9">
            <w:pPr>
              <w:bidi/>
              <w:rPr>
                <w:rtl/>
                <w:lang w:val="en-US"/>
              </w:rPr>
            </w:pPr>
            <w:r>
              <w:rPr>
                <w:rFonts w:hint="cs"/>
                <w:rtl/>
                <w:lang w:val="en-US"/>
              </w:rPr>
              <w:t xml:space="preserve">המעקב צריך להיות בהלימה לתנאים להפסקת הניסוי. למשל אם מצוין שחיה שמאבדת במשקל תצא מהניסוי </w:t>
            </w:r>
            <w:r>
              <w:rPr>
                <w:rtl/>
                <w:lang w:val="en-US"/>
              </w:rPr>
              <w:t>–</w:t>
            </w:r>
            <w:r>
              <w:rPr>
                <w:rFonts w:hint="cs"/>
                <w:rtl/>
                <w:lang w:val="en-US"/>
              </w:rPr>
              <w:t xml:space="preserve"> יש לציין בסעיף זה כל כמה זמן החיות יישקלו. </w:t>
            </w:r>
          </w:p>
        </w:tc>
        <w:tc>
          <w:tcPr>
            <w:tcW w:w="1272" w:type="dxa"/>
          </w:tcPr>
          <w:p w14:paraId="5CBFD0DE" w14:textId="77777777" w:rsidR="00CE1336" w:rsidRDefault="00CE1336" w:rsidP="000E20C9">
            <w:pPr>
              <w:bidi/>
              <w:rPr>
                <w:rtl/>
                <w:lang w:val="en-US"/>
              </w:rPr>
            </w:pPr>
          </w:p>
        </w:tc>
      </w:tr>
      <w:tr w:rsidR="00CE1336" w14:paraId="6998AB58" w14:textId="77777777" w:rsidTr="0042256C">
        <w:tc>
          <w:tcPr>
            <w:tcW w:w="3116" w:type="dxa"/>
          </w:tcPr>
          <w:p w14:paraId="671C7845" w14:textId="12D45D6E" w:rsidR="00CE1336" w:rsidRDefault="00CE1336" w:rsidP="000E20C9">
            <w:pPr>
              <w:bidi/>
              <w:rPr>
                <w:rtl/>
                <w:lang w:val="en-US"/>
              </w:rPr>
            </w:pPr>
            <w:r>
              <w:rPr>
                <w:rFonts w:hint="cs"/>
                <w:rtl/>
                <w:lang w:val="en-US"/>
              </w:rPr>
              <w:t>תנאים להפסקת השתתפות החיה בניסוי</w:t>
            </w:r>
          </w:p>
        </w:tc>
        <w:tc>
          <w:tcPr>
            <w:tcW w:w="4962" w:type="dxa"/>
          </w:tcPr>
          <w:p w14:paraId="020E1722" w14:textId="77777777" w:rsidR="00CE1336" w:rsidRDefault="00CE1336" w:rsidP="000E20C9">
            <w:pPr>
              <w:bidi/>
              <w:rPr>
                <w:rtl/>
                <w:lang w:val="en-US"/>
              </w:rPr>
            </w:pPr>
            <w:r>
              <w:rPr>
                <w:rFonts w:hint="cs"/>
                <w:rtl/>
                <w:lang w:val="en-US"/>
              </w:rPr>
              <w:t>מתוך הנחיות משרד הבריאות:</w:t>
            </w:r>
          </w:p>
          <w:p w14:paraId="719A2C98" w14:textId="77777777" w:rsidR="00CE1336" w:rsidRDefault="00CE1336" w:rsidP="00CE1336">
            <w:pPr>
              <w:spacing w:after="90"/>
              <w:rPr>
                <w:rFonts w:ascii="Raanana" w:eastAsia="Raanana" w:hAnsi="Raanana" w:cs="Raanana"/>
                <w:sz w:val="28"/>
                <w:szCs w:val="28"/>
                <w:lang w:val="he-IL"/>
              </w:rPr>
            </w:pPr>
            <w:r>
              <w:rPr>
                <w:rFonts w:cs="Raanana"/>
                <w:sz w:val="28"/>
                <w:szCs w:val="28"/>
                <w:rtl/>
                <w:lang w:val="he-IL"/>
              </w:rPr>
              <w:t>יש לציין תנאים וטרינרים כללים לבריאות החיה וכן תנאים ספציפיים למודל הניסוי הנבחר שאם הם מתקיימים החיה תורחק מהניסוי גם אם לא הושגו מטרותיו</w:t>
            </w:r>
            <w:r>
              <w:rPr>
                <w:rFonts w:ascii="Raanana" w:hAnsi="Raanana"/>
                <w:sz w:val="28"/>
                <w:szCs w:val="28"/>
                <w:rtl/>
                <w:lang w:val="he-IL"/>
              </w:rPr>
              <w:t>.</w:t>
            </w:r>
          </w:p>
          <w:p w14:paraId="52DE91B1" w14:textId="77777777" w:rsidR="00CE1336" w:rsidRDefault="00CE1336" w:rsidP="00CE1336">
            <w:pPr>
              <w:bidi/>
              <w:rPr>
                <w:rtl/>
                <w:lang w:val="en-US"/>
              </w:rPr>
            </w:pPr>
            <w:r>
              <w:rPr>
                <w:rFonts w:hint="cs"/>
                <w:rtl/>
                <w:lang w:val="en-US"/>
              </w:rPr>
              <w:t xml:space="preserve">תחת התנאים הספציפיים, יש לתאר תנאים שרלוונטיים לניסוי עצמו. </w:t>
            </w:r>
          </w:p>
          <w:p w14:paraId="338E2725" w14:textId="6CFD64D4" w:rsidR="00CE1336" w:rsidRPr="00CE1336" w:rsidRDefault="00CE1336" w:rsidP="00CE1336">
            <w:pPr>
              <w:bidi/>
              <w:rPr>
                <w:lang w:val="en-US"/>
              </w:rPr>
            </w:pPr>
            <w:r>
              <w:rPr>
                <w:rFonts w:hint="cs"/>
                <w:rtl/>
                <w:lang w:val="en-US"/>
              </w:rPr>
              <w:t>תחת התנאים הכלליים, יש לציין לפחות 5 קריטריונים שנוגעים לבריאות החיה, ולהוסיף את המשפט: ״</w:t>
            </w:r>
            <w:r w:rsidRPr="00CE1336">
              <w:rPr>
                <w:rFonts w:ascii="Arial Unicode MS" w:eastAsia="Arial Unicode MS" w:hAnsi="Arial Unicode MS" w:cs="Calibri"/>
                <w:color w:val="000000"/>
                <w:sz w:val="20"/>
                <w:szCs w:val="20"/>
                <w:u w:color="000000"/>
                <w:bdr w:val="nil"/>
                <w:rtl/>
                <w:lang w:val="en-US"/>
                <w14:textOutline w14:w="0" w14:cap="flat" w14:cmpd="sng" w14:algn="ctr">
                  <w14:noFill/>
                  <w14:prstDash w14:val="solid"/>
                  <w14:bevel/>
                </w14:textOutline>
              </w:rPr>
              <w:t xml:space="preserve"> </w:t>
            </w:r>
            <w:r w:rsidRPr="00CE1336">
              <w:rPr>
                <w:rtl/>
              </w:rPr>
              <w:t xml:space="preserve">נעשה מעקב וכימות של העמידה בקריטריונים. במקרה של אי-עמידה ב – 60% מהקריטריונים ומעלה החיה תצא מהמחקר״. </w:t>
            </w:r>
            <w:r>
              <w:rPr>
                <w:rFonts w:hint="cs"/>
                <w:rtl/>
              </w:rPr>
              <w:t xml:space="preserve">שימו לב שוב לסעיף ״פירוט המעקב הדרוש״. </w:t>
            </w:r>
          </w:p>
          <w:p w14:paraId="4A3EEDB2" w14:textId="6F80783A" w:rsidR="00CE1336" w:rsidRPr="00CE1336" w:rsidRDefault="00CE1336" w:rsidP="00CE1336">
            <w:pPr>
              <w:bidi/>
              <w:rPr>
                <w:rtl/>
                <w:lang w:val="en-US"/>
              </w:rPr>
            </w:pPr>
          </w:p>
        </w:tc>
        <w:tc>
          <w:tcPr>
            <w:tcW w:w="1272" w:type="dxa"/>
          </w:tcPr>
          <w:p w14:paraId="6B319E74" w14:textId="77777777" w:rsidR="00CE1336" w:rsidRDefault="00CE1336" w:rsidP="000E20C9">
            <w:pPr>
              <w:bidi/>
              <w:rPr>
                <w:rtl/>
                <w:lang w:val="en-US"/>
              </w:rPr>
            </w:pPr>
          </w:p>
        </w:tc>
      </w:tr>
      <w:tr w:rsidR="00CE1336" w14:paraId="6E6B9397" w14:textId="77777777" w:rsidTr="0042256C">
        <w:tc>
          <w:tcPr>
            <w:tcW w:w="3116" w:type="dxa"/>
          </w:tcPr>
          <w:p w14:paraId="0AD4872A" w14:textId="08A9DBF9" w:rsidR="00CE1336" w:rsidRDefault="005C01AF" w:rsidP="000E20C9">
            <w:pPr>
              <w:bidi/>
              <w:rPr>
                <w:rtl/>
                <w:lang w:val="en-US"/>
              </w:rPr>
            </w:pPr>
            <w:r>
              <w:rPr>
                <w:rFonts w:hint="cs"/>
                <w:rtl/>
                <w:lang w:val="en-US"/>
              </w:rPr>
              <w:t>דרגת סבל</w:t>
            </w:r>
          </w:p>
        </w:tc>
        <w:tc>
          <w:tcPr>
            <w:tcW w:w="4962" w:type="dxa"/>
          </w:tcPr>
          <w:p w14:paraId="165209A9" w14:textId="2EEEA63A" w:rsidR="00CE1336" w:rsidRDefault="005C01AF" w:rsidP="000E20C9">
            <w:pPr>
              <w:bidi/>
              <w:rPr>
                <w:rtl/>
                <w:lang w:val="en-US"/>
              </w:rPr>
            </w:pPr>
            <w:r>
              <w:rPr>
                <w:rFonts w:hint="cs"/>
                <w:rtl/>
                <w:lang w:val="en-US"/>
              </w:rPr>
              <w:t>יש לשים לב שדרגת הסבל מתאימה להנחיות (ראו סעיף רלוונטי בהנחיות הכלליות של משרד הבריאות)</w:t>
            </w:r>
          </w:p>
        </w:tc>
        <w:tc>
          <w:tcPr>
            <w:tcW w:w="1272" w:type="dxa"/>
          </w:tcPr>
          <w:p w14:paraId="64496319" w14:textId="77777777" w:rsidR="00CE1336" w:rsidRDefault="00CE1336" w:rsidP="000E20C9">
            <w:pPr>
              <w:bidi/>
              <w:rPr>
                <w:rtl/>
                <w:lang w:val="en-US"/>
              </w:rPr>
            </w:pPr>
          </w:p>
        </w:tc>
      </w:tr>
      <w:tr w:rsidR="005C01AF" w14:paraId="45600E1B" w14:textId="77777777" w:rsidTr="0042256C">
        <w:tc>
          <w:tcPr>
            <w:tcW w:w="3116" w:type="dxa"/>
          </w:tcPr>
          <w:p w14:paraId="497FE97A" w14:textId="00566BB1" w:rsidR="005C01AF" w:rsidRDefault="005C01AF" w:rsidP="000E20C9">
            <w:pPr>
              <w:bidi/>
              <w:rPr>
                <w:rtl/>
                <w:lang w:val="en-US"/>
              </w:rPr>
            </w:pPr>
            <w:r>
              <w:rPr>
                <w:rFonts w:hint="cs"/>
                <w:rtl/>
                <w:lang w:val="en-US"/>
              </w:rPr>
              <w:t>המתה</w:t>
            </w:r>
          </w:p>
        </w:tc>
        <w:tc>
          <w:tcPr>
            <w:tcW w:w="4962" w:type="dxa"/>
          </w:tcPr>
          <w:p w14:paraId="4B2CD6E5" w14:textId="08A9EC9E" w:rsidR="005C01AF" w:rsidRDefault="005C01AF" w:rsidP="000E20C9">
            <w:pPr>
              <w:bidi/>
              <w:rPr>
                <w:rtl/>
                <w:lang w:val="en-US"/>
              </w:rPr>
            </w:pPr>
            <w:r>
              <w:rPr>
                <w:rFonts w:hint="cs"/>
                <w:rtl/>
                <w:lang w:val="en-US"/>
              </w:rPr>
              <w:t xml:space="preserve">עפ״י משרד הבריאות, שיטת המתה של </w:t>
            </w:r>
            <w:proofErr w:type="spellStart"/>
            <w:r>
              <w:rPr>
                <w:rFonts w:hint="cs"/>
                <w:rtl/>
                <w:lang w:val="en-US"/>
              </w:rPr>
              <w:t>דקפיטציה</w:t>
            </w:r>
            <w:proofErr w:type="spellEnd"/>
            <w:r>
              <w:rPr>
                <w:rFonts w:hint="cs"/>
                <w:rtl/>
                <w:lang w:val="en-US"/>
              </w:rPr>
              <w:t xml:space="preserve"> בחולדות דורשת נימוק מיוחד (מדוע לא ניתן לבצע בשיטה אחרת שגורמת לפחות סבל). </w:t>
            </w:r>
          </w:p>
        </w:tc>
        <w:tc>
          <w:tcPr>
            <w:tcW w:w="1272" w:type="dxa"/>
          </w:tcPr>
          <w:p w14:paraId="123CE669" w14:textId="77777777" w:rsidR="005C01AF" w:rsidRDefault="005C01AF" w:rsidP="000E20C9">
            <w:pPr>
              <w:bidi/>
              <w:rPr>
                <w:rtl/>
                <w:lang w:val="en-US"/>
              </w:rPr>
            </w:pPr>
          </w:p>
        </w:tc>
      </w:tr>
    </w:tbl>
    <w:p w14:paraId="5692ADC3" w14:textId="77777777" w:rsidR="000E20C9" w:rsidRDefault="000E20C9" w:rsidP="000E20C9">
      <w:pPr>
        <w:bidi/>
        <w:rPr>
          <w:rtl/>
          <w:lang w:val="en-US"/>
        </w:rPr>
      </w:pPr>
    </w:p>
    <w:p w14:paraId="64DD3EA6" w14:textId="77777777" w:rsidR="006016F2" w:rsidRPr="00EF586C" w:rsidRDefault="006016F2" w:rsidP="006016F2">
      <w:pPr>
        <w:pStyle w:val="ListParagraph"/>
        <w:bidi/>
      </w:pPr>
    </w:p>
    <w:sectPr w:rsidR="006016F2" w:rsidRPr="00EF58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aanana">
    <w:panose1 w:val="00000000000000000000"/>
    <w:charset w:val="B1"/>
    <w:family w:val="auto"/>
    <w:pitch w:val="variable"/>
    <w:sig w:usb0="80000843" w:usb1="40000002"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377DB"/>
    <w:multiLevelType w:val="hybridMultilevel"/>
    <w:tmpl w:val="68F63A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BF67CE"/>
    <w:multiLevelType w:val="hybridMultilevel"/>
    <w:tmpl w:val="1E5A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FB12BA"/>
    <w:multiLevelType w:val="hybridMultilevel"/>
    <w:tmpl w:val="B7EC63F4"/>
    <w:lvl w:ilvl="0" w:tplc="6428D5F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7583952">
    <w:abstractNumId w:val="1"/>
  </w:num>
  <w:num w:numId="2" w16cid:durableId="617028181">
    <w:abstractNumId w:val="2"/>
  </w:num>
  <w:num w:numId="3" w16cid:durableId="1556626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A5"/>
    <w:rsid w:val="000E20C9"/>
    <w:rsid w:val="001026F8"/>
    <w:rsid w:val="002A39EE"/>
    <w:rsid w:val="002B51B0"/>
    <w:rsid w:val="0042256C"/>
    <w:rsid w:val="005C01AF"/>
    <w:rsid w:val="006016F2"/>
    <w:rsid w:val="00651C9A"/>
    <w:rsid w:val="008317A5"/>
    <w:rsid w:val="00883495"/>
    <w:rsid w:val="0092000D"/>
    <w:rsid w:val="009302A2"/>
    <w:rsid w:val="00A63EF0"/>
    <w:rsid w:val="00AE24E8"/>
    <w:rsid w:val="00CE1336"/>
    <w:rsid w:val="00E02507"/>
    <w:rsid w:val="00EF586C"/>
    <w:rsid w:val="00F624FC"/>
    <w:rsid w:val="00F915F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4D6CA1A6"/>
  <w15:chartTrackingRefBased/>
  <w15:docId w15:val="{93268FE4-F78C-3C41-8D70-64D6C996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86C"/>
    <w:pPr>
      <w:ind w:left="720"/>
      <w:contextualSpacing/>
    </w:pPr>
  </w:style>
  <w:style w:type="table" w:styleId="TableGrid">
    <w:name w:val="Table Grid"/>
    <w:basedOn w:val="TableNormal"/>
    <w:uiPriority w:val="39"/>
    <w:rsid w:val="000E2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CE1336"/>
    <w:pPr>
      <w:pBdr>
        <w:top w:val="nil"/>
        <w:left w:val="nil"/>
        <w:bottom w:val="nil"/>
        <w:right w:val="nil"/>
        <w:between w:val="nil"/>
        <w:bar w:val="nil"/>
      </w:pBdr>
      <w:bidi/>
      <w:spacing w:after="120"/>
      <w:jc w:val="both"/>
    </w:pPr>
    <w:rPr>
      <w:rFonts w:ascii="Arial Unicode MS" w:eastAsia="Arial Unicode MS" w:hAnsi="Arial Unicode MS" w:cs="Calibri" w:hint="cs"/>
      <w:color w:val="000000"/>
      <w:sz w:val="20"/>
      <w:szCs w:val="20"/>
      <w:u w:color="000000"/>
      <w:bdr w:val="nil"/>
      <w:lang w:val="en-US"/>
      <w14:textOutline w14:w="0" w14:cap="flat" w14:cmpd="sng" w14:algn="ctr">
        <w14:noFill/>
        <w14:prstDash w14:val="solid"/>
        <w14:bevel/>
      </w14:textOutline>
    </w:rPr>
  </w:style>
  <w:style w:type="character" w:customStyle="1" w:styleId="CommentTextChar">
    <w:name w:val="Comment Text Char"/>
    <w:basedOn w:val="DefaultParagraphFont"/>
    <w:link w:val="CommentText"/>
    <w:uiPriority w:val="99"/>
    <w:semiHidden/>
    <w:rsid w:val="00CE1336"/>
    <w:rPr>
      <w:rFonts w:ascii="Arial Unicode MS" w:eastAsia="Arial Unicode MS" w:hAnsi="Arial Unicode MS" w:cs="Calibri"/>
      <w:color w:val="000000"/>
      <w:sz w:val="20"/>
      <w:szCs w:val="20"/>
      <w:u w:color="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8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E721F1-6374-C544-A7DA-65C03E4ACE86}">
  <we:reference id="wa104380778" version="1.0.0.2" store="en-US" storeType="OMEX"/>
  <we:alternateReferences>
    <we:reference id="wa104380778" version="1.0.0.2" store="wa10438077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Gaisler-Salomon</dc:creator>
  <cp:keywords/>
  <dc:description/>
  <cp:lastModifiedBy>Microsoft Office User</cp:lastModifiedBy>
  <cp:revision>3</cp:revision>
  <dcterms:created xsi:type="dcterms:W3CDTF">2024-02-07T06:45:00Z</dcterms:created>
  <dcterms:modified xsi:type="dcterms:W3CDTF">2024-02-07T14:15:00Z</dcterms:modified>
</cp:coreProperties>
</file>